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66B9D" w14:textId="77777777" w:rsidR="00A8203A" w:rsidRPr="00AE1A17" w:rsidRDefault="00671DF0" w:rsidP="00AE1A17">
      <w:pPr>
        <w:jc w:val="center"/>
        <w:rPr>
          <w:rFonts w:ascii="P22 Franklin Caslon Regular" w:hAnsi="P22 Franklin Caslon Regular"/>
          <w:sz w:val="32"/>
          <w:szCs w:val="32"/>
          <w:lang w:val="en-US"/>
        </w:rPr>
      </w:pPr>
      <w:bookmarkStart w:id="0" w:name="_GoBack"/>
      <w:bookmarkEnd w:id="0"/>
      <w:r w:rsidRPr="00AE1A17">
        <w:rPr>
          <w:rFonts w:ascii="P22 Franklin Caslon Regular" w:hAnsi="P22 Franklin Caslon Regular"/>
          <w:noProof/>
          <w:sz w:val="32"/>
          <w:szCs w:val="32"/>
          <w:lang w:val="es-ES"/>
        </w:rPr>
        <w:drawing>
          <wp:anchor distT="0" distB="0" distL="114300" distR="114300" simplePos="0" relativeHeight="251658240" behindDoc="1" locked="0" layoutInCell="1" allowOverlap="1" wp14:anchorId="57CA8031" wp14:editId="0EA4B205">
            <wp:simplePos x="0" y="0"/>
            <wp:positionH relativeFrom="column">
              <wp:posOffset>4114800</wp:posOffset>
            </wp:positionH>
            <wp:positionV relativeFrom="paragraph">
              <wp:posOffset>-342900</wp:posOffset>
            </wp:positionV>
            <wp:extent cx="1519555" cy="1367790"/>
            <wp:effectExtent l="0" t="0" r="4445" b="3810"/>
            <wp:wrapSquare wrapText="bothSides"/>
            <wp:docPr id="1" name="Imagen 1" descr="Macintosh HD:Users:usuario:Desktop:O.T. B00494:Usuarios:valecarvallo:Documents:SUPERFUN:LOGOPARA VID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uario:Desktop:O.T. B00494:Usuarios:valecarvallo:Documents:SUPERFUN:LOGOPARA VIDE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9555" cy="13677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44D8F" w:rsidRPr="00AE1A17">
        <w:rPr>
          <w:rFonts w:ascii="P22 Franklin Caslon Regular" w:hAnsi="P22 Franklin Caslon Regular"/>
          <w:sz w:val="32"/>
          <w:szCs w:val="32"/>
          <w:lang w:val="en-US"/>
        </w:rPr>
        <w:t>SAFETY PROTOCOLS WWW</w:t>
      </w:r>
      <w:r w:rsidR="007C62D2" w:rsidRPr="00AE1A17">
        <w:rPr>
          <w:rFonts w:ascii="P22 Franklin Caslon Regular" w:hAnsi="P22 Franklin Caslon Regular"/>
          <w:sz w:val="32"/>
          <w:szCs w:val="32"/>
          <w:lang w:val="en-US"/>
        </w:rPr>
        <w:t xml:space="preserve"> BY SUPERFUN</w:t>
      </w:r>
    </w:p>
    <w:p w14:paraId="486B249A" w14:textId="77777777" w:rsidR="00644D8F" w:rsidRPr="00AE1A17" w:rsidRDefault="00644D8F" w:rsidP="00AE3287">
      <w:pPr>
        <w:jc w:val="both"/>
        <w:rPr>
          <w:rFonts w:ascii="P22 Franklin Caslon Regular" w:hAnsi="P22 Franklin Caslon Regular"/>
          <w:lang w:val="en-US"/>
        </w:rPr>
      </w:pPr>
    </w:p>
    <w:p w14:paraId="5167F520" w14:textId="04E22F8B" w:rsidR="00644D8F" w:rsidRPr="00AE1A17" w:rsidRDefault="00644D8F" w:rsidP="00AE1A17">
      <w:pPr>
        <w:jc w:val="both"/>
        <w:rPr>
          <w:rFonts w:ascii="P22 Franklin Caslon Regular" w:hAnsi="P22 Franklin Caslon Regular" w:cs="Arial"/>
          <w:lang w:val="en-US"/>
        </w:rPr>
      </w:pPr>
      <w:r w:rsidRPr="00AE1A17">
        <w:rPr>
          <w:rFonts w:ascii="P22 Franklin Caslon Regular" w:hAnsi="P22 Franklin Caslon Regular" w:cs="Arial"/>
          <w:color w:val="500050"/>
          <w:lang w:val="en-US"/>
        </w:rPr>
        <w:t>First, </w:t>
      </w:r>
      <w:r w:rsidR="00AC306B">
        <w:rPr>
          <w:rFonts w:ascii="P22 Franklin Caslon Regular" w:hAnsi="P22 Franklin Caslon Regular" w:cs="Arial"/>
          <w:color w:val="500050"/>
          <w:lang w:val="en-US"/>
        </w:rPr>
        <w:t xml:space="preserve"> </w:t>
      </w:r>
      <w:r w:rsidRPr="00AE1A17">
        <w:rPr>
          <w:rFonts w:ascii="P22 Franklin Caslon Regular" w:hAnsi="P22 Franklin Caslon Regular" w:cs="Arial"/>
          <w:color w:val="222222"/>
          <w:lang w:val="en-US"/>
        </w:rPr>
        <w:t xml:space="preserve">we practice and teach “risk prevention.” Students are taught there are 2 types of danger that they can avoid: </w:t>
      </w:r>
      <w:r w:rsidRPr="00AE1A17">
        <w:rPr>
          <w:rFonts w:ascii="P22 Franklin Caslon Regular" w:hAnsi="P22 Franklin Caslon Regular" w:cs="Arial"/>
          <w:lang w:val="en-US"/>
        </w:rPr>
        <w:t xml:space="preserve">Objective and Subjective. An objective danger is one we cannot control (such as bad weather, slippery rocks, strong currents, </w:t>
      </w:r>
      <w:proofErr w:type="spellStart"/>
      <w:r w:rsidRPr="00AE1A17">
        <w:rPr>
          <w:rFonts w:ascii="P22 Franklin Caslon Regular" w:hAnsi="P22 Franklin Caslon Regular" w:cs="Arial"/>
          <w:lang w:val="en-US"/>
        </w:rPr>
        <w:t>etc</w:t>
      </w:r>
      <w:proofErr w:type="spellEnd"/>
      <w:r w:rsidRPr="00AE1A17">
        <w:rPr>
          <w:rFonts w:ascii="P22 Franklin Caslon Regular" w:hAnsi="P22 Franklin Caslon Regular" w:cs="Arial"/>
          <w:lang w:val="en-US"/>
        </w:rPr>
        <w:t>). A subjective danger is a risk we take when faced with objective danger; we can control it by monitoring our thoughts and actions so we avoid risk, and prevent any accident that might occur. If an accident does occur, we have the training and the tools needed to “first respond” and stabilize the victim’s condition. </w:t>
      </w:r>
    </w:p>
    <w:p w14:paraId="1C339A8E" w14:textId="77777777" w:rsidR="00644D8F" w:rsidRPr="00AE1A17" w:rsidRDefault="00644D8F" w:rsidP="00AE1A17">
      <w:pPr>
        <w:jc w:val="both"/>
        <w:rPr>
          <w:rFonts w:ascii="P22 Franklin Caslon Regular" w:hAnsi="P22 Franklin Caslon Regular" w:cs="Arial"/>
          <w:lang w:val="en-US"/>
        </w:rPr>
      </w:pPr>
      <w:r w:rsidRPr="00AE1A17">
        <w:rPr>
          <w:rFonts w:ascii="P22 Franklin Caslon Regular" w:hAnsi="P22 Franklin Caslon Regular" w:cs="Arial"/>
          <w:lang w:val="en-US"/>
        </w:rPr>
        <w:t> </w:t>
      </w:r>
    </w:p>
    <w:p w14:paraId="02BCE978" w14:textId="77777777" w:rsidR="00644D8F" w:rsidRPr="00AE1A17" w:rsidRDefault="00644D8F" w:rsidP="00AE1A17">
      <w:pPr>
        <w:jc w:val="both"/>
        <w:rPr>
          <w:rFonts w:ascii="P22 Franklin Caslon Regular" w:hAnsi="P22 Franklin Caslon Regular"/>
          <w:lang w:val="en-US"/>
        </w:rPr>
      </w:pPr>
      <w:r w:rsidRPr="00AE1A17">
        <w:rPr>
          <w:rFonts w:ascii="P22 Franklin Caslon Regular" w:hAnsi="P22 Franklin Caslon Regular" w:cs="Arial"/>
          <w:lang w:val="en-US"/>
        </w:rPr>
        <w:t>—We have in our group 1 c</w:t>
      </w:r>
      <w:r w:rsidR="00AC395C" w:rsidRPr="00AE1A17">
        <w:rPr>
          <w:rFonts w:ascii="P22 Franklin Caslon Regular" w:hAnsi="P22 Franklin Caslon Regular" w:cs="Arial"/>
          <w:lang w:val="en-US"/>
        </w:rPr>
        <w:t>ertified lifeguard and first</w:t>
      </w:r>
      <w:r w:rsidRPr="00AE1A17">
        <w:rPr>
          <w:rFonts w:ascii="P22 Franklin Caslon Regular" w:hAnsi="P22 Franklin Caslon Regular" w:cs="Arial"/>
          <w:lang w:val="en-US"/>
        </w:rPr>
        <w:t xml:space="preserve"> responders: Emilio Garcia de la Huerta </w:t>
      </w:r>
      <w:proofErr w:type="spellStart"/>
      <w:r w:rsidRPr="00AE1A17">
        <w:rPr>
          <w:rFonts w:ascii="P22 Franklin Caslon Regular" w:hAnsi="P22 Franklin Caslon Regular" w:cs="Arial"/>
          <w:lang w:val="en-US"/>
        </w:rPr>
        <w:t>Sutil</w:t>
      </w:r>
      <w:proofErr w:type="spellEnd"/>
      <w:r w:rsidRPr="00AE1A17">
        <w:rPr>
          <w:rFonts w:ascii="P22 Franklin Caslon Regular" w:hAnsi="P22 Franklin Caslon Regular" w:cs="Arial"/>
          <w:lang w:val="en-US"/>
        </w:rPr>
        <w:t xml:space="preserve"> and </w:t>
      </w:r>
      <w:proofErr w:type="spellStart"/>
      <w:r w:rsidRPr="00AE1A17">
        <w:rPr>
          <w:rFonts w:ascii="P22 Franklin Caslon Regular" w:hAnsi="P22 Franklin Caslon Regular" w:cs="Arial"/>
          <w:lang w:val="en-US"/>
        </w:rPr>
        <w:t>Nicolás</w:t>
      </w:r>
      <w:proofErr w:type="spellEnd"/>
      <w:r w:rsidRPr="00AE1A17">
        <w:rPr>
          <w:rFonts w:ascii="P22 Franklin Caslon Regular" w:hAnsi="P22 Franklin Caslon Regular" w:cs="Arial"/>
          <w:lang w:val="en-US"/>
        </w:rPr>
        <w:t xml:space="preserve">, Benjamin and </w:t>
      </w:r>
      <w:proofErr w:type="spellStart"/>
      <w:r w:rsidRPr="00AE1A17">
        <w:rPr>
          <w:rFonts w:ascii="P22 Franklin Caslon Regular" w:hAnsi="P22 Franklin Caslon Regular" w:cs="Arial"/>
          <w:lang w:val="en-US"/>
        </w:rPr>
        <w:t>Valentina</w:t>
      </w:r>
      <w:proofErr w:type="spellEnd"/>
      <w:r w:rsidRPr="00AE1A17">
        <w:rPr>
          <w:rFonts w:ascii="P22 Franklin Caslon Regular" w:hAnsi="P22 Franklin Caslon Regular" w:cs="Arial"/>
          <w:lang w:val="en-US"/>
        </w:rPr>
        <w:t xml:space="preserve"> </w:t>
      </w:r>
      <w:proofErr w:type="spellStart"/>
      <w:r w:rsidRPr="00AE1A17">
        <w:rPr>
          <w:rFonts w:ascii="P22 Franklin Caslon Regular" w:hAnsi="P22 Franklin Caslon Regular" w:cs="Arial"/>
          <w:lang w:val="en-US"/>
        </w:rPr>
        <w:t>Carvallo</w:t>
      </w:r>
      <w:proofErr w:type="spellEnd"/>
      <w:r w:rsidRPr="00AE1A17">
        <w:rPr>
          <w:rFonts w:ascii="P22 Franklin Caslon Regular" w:hAnsi="P22 Franklin Caslon Regular" w:cs="Arial"/>
          <w:lang w:val="en-US"/>
        </w:rPr>
        <w:t xml:space="preserve">. Additionally: Emilio is certified in Wilderness First Aid, and </w:t>
      </w:r>
      <w:proofErr w:type="spellStart"/>
      <w:r w:rsidRPr="00AE1A17">
        <w:rPr>
          <w:rFonts w:ascii="P22 Franklin Caslon Regular" w:hAnsi="P22 Franklin Caslon Regular" w:cs="Arial"/>
          <w:lang w:val="en-US"/>
        </w:rPr>
        <w:t>Valentina</w:t>
      </w:r>
      <w:proofErr w:type="spellEnd"/>
      <w:r w:rsidRPr="00AE1A17">
        <w:rPr>
          <w:rFonts w:ascii="P22 Franklin Caslon Regular" w:hAnsi="P22 Franklin Caslon Regular" w:cs="Arial"/>
          <w:lang w:val="en-US"/>
        </w:rPr>
        <w:t xml:space="preserve"> </w:t>
      </w:r>
      <w:proofErr w:type="spellStart"/>
      <w:r w:rsidRPr="00AE1A17">
        <w:rPr>
          <w:rFonts w:ascii="P22 Franklin Caslon Regular" w:hAnsi="P22 Franklin Caslon Regular" w:cs="Arial"/>
          <w:lang w:val="en-US"/>
        </w:rPr>
        <w:t>Carvallo</w:t>
      </w:r>
      <w:proofErr w:type="spellEnd"/>
      <w:r w:rsidRPr="00AE1A17">
        <w:rPr>
          <w:rFonts w:ascii="P22 Franklin Caslon Regular" w:hAnsi="P22 Franklin Caslon Regular" w:cs="Arial"/>
          <w:lang w:val="en-US"/>
        </w:rPr>
        <w:t xml:space="preserve"> </w:t>
      </w:r>
      <w:proofErr w:type="spellStart"/>
      <w:r w:rsidRPr="00AE1A17">
        <w:rPr>
          <w:rFonts w:ascii="P22 Franklin Caslon Regular" w:hAnsi="P22 Franklin Caslon Regular" w:cs="Arial"/>
          <w:lang w:val="en-US"/>
        </w:rPr>
        <w:t>Pirola</w:t>
      </w:r>
      <w:proofErr w:type="spellEnd"/>
      <w:r w:rsidRPr="00AE1A17">
        <w:rPr>
          <w:rFonts w:ascii="P22 Franklin Caslon Regular" w:hAnsi="P22 Franklin Caslon Regular" w:cs="Arial"/>
          <w:lang w:val="en-US"/>
        </w:rPr>
        <w:t xml:space="preserve"> is certified as a first responder and in avalanche rescue by AIAIRE, Level 1.</w:t>
      </w:r>
      <w:r w:rsidRPr="00AE1A17">
        <w:rPr>
          <w:rFonts w:ascii="P22 Franklin Caslon Regular" w:hAnsi="P22 Franklin Caslon Regular" w:cs="Arial"/>
          <w:lang w:val="en-US"/>
        </w:rPr>
        <w:br/>
      </w:r>
    </w:p>
    <w:p w14:paraId="245556B2" w14:textId="77777777" w:rsidR="00644D8F" w:rsidRPr="00AE1A17" w:rsidRDefault="00644D8F" w:rsidP="00AE1A17">
      <w:pPr>
        <w:jc w:val="both"/>
        <w:rPr>
          <w:rFonts w:ascii="P22 Franklin Caslon Regular" w:hAnsi="P22 Franklin Caslon Regular" w:cs="Arial"/>
          <w:lang w:val="en-US"/>
        </w:rPr>
      </w:pPr>
      <w:r w:rsidRPr="00AE1A17">
        <w:rPr>
          <w:rFonts w:ascii="P22 Franklin Caslon Regular" w:hAnsi="P22 Franklin Caslon Regular" w:cs="Arial"/>
          <w:lang w:val="en-US"/>
        </w:rPr>
        <w:t>Second</w:t>
      </w:r>
      <w:r w:rsidR="00AC395C" w:rsidRPr="00AE1A17">
        <w:rPr>
          <w:rFonts w:ascii="P22 Franklin Caslon Regular" w:hAnsi="P22 Franklin Caslon Regular" w:cs="Arial"/>
          <w:lang w:val="en-US"/>
        </w:rPr>
        <w:t>ly</w:t>
      </w:r>
      <w:r w:rsidRPr="00AE1A17">
        <w:rPr>
          <w:rFonts w:ascii="P22 Franklin Caslon Regular" w:hAnsi="P22 Franklin Caslon Regular" w:cs="Arial"/>
          <w:lang w:val="en-US"/>
        </w:rPr>
        <w:t>, students are never alone unless they have been granted permission to be so. Students and staff will be carrying cell phones at all times.</w:t>
      </w:r>
    </w:p>
    <w:p w14:paraId="78EBA3AF" w14:textId="77777777" w:rsidR="00644D8F" w:rsidRPr="00AE1A17" w:rsidRDefault="00644D8F" w:rsidP="00AE1A17">
      <w:pPr>
        <w:jc w:val="both"/>
        <w:rPr>
          <w:rFonts w:ascii="P22 Franklin Caslon Regular" w:hAnsi="P22 Franklin Caslon Regular" w:cs="Arial"/>
          <w:lang w:val="en-US"/>
        </w:rPr>
      </w:pPr>
    </w:p>
    <w:p w14:paraId="02F36A30" w14:textId="77777777" w:rsidR="00644D8F" w:rsidRPr="00AE1A17" w:rsidRDefault="00644D8F" w:rsidP="00AE1A17">
      <w:pPr>
        <w:jc w:val="both"/>
        <w:rPr>
          <w:rFonts w:ascii="P22 Franklin Caslon Regular" w:hAnsi="P22 Franklin Caslon Regular" w:cs="Arial"/>
          <w:lang w:val="en-US"/>
        </w:rPr>
      </w:pPr>
      <w:r w:rsidRPr="00AE1A17">
        <w:rPr>
          <w:rFonts w:ascii="P22 Franklin Caslon Regular" w:hAnsi="P22 Franklin Caslon Regular" w:cs="Arial"/>
          <w:lang w:val="en-US"/>
        </w:rPr>
        <w:t>Additionally, staff carries first aid kits so if there is an injury in the field they can stabilize the condition until EMS arrives. </w:t>
      </w:r>
    </w:p>
    <w:p w14:paraId="4F3D5F6B" w14:textId="77777777" w:rsidR="00644D8F" w:rsidRPr="00AE1A17" w:rsidRDefault="00644D8F" w:rsidP="00AE1A17">
      <w:pPr>
        <w:jc w:val="both"/>
        <w:rPr>
          <w:rFonts w:ascii="P22 Franklin Caslon Regular" w:hAnsi="P22 Franklin Caslon Regular"/>
          <w:lang w:val="en-US"/>
        </w:rPr>
      </w:pPr>
    </w:p>
    <w:p w14:paraId="00827D9E" w14:textId="618385C0" w:rsidR="00644D8F" w:rsidRPr="00AE1A17" w:rsidRDefault="00644D8F" w:rsidP="00AE1A17">
      <w:pPr>
        <w:jc w:val="both"/>
        <w:rPr>
          <w:rFonts w:ascii="P22 Franklin Caslon Regular" w:hAnsi="P22 Franklin Caslon Regular" w:cs="Arial"/>
          <w:lang w:val="en-US"/>
        </w:rPr>
      </w:pPr>
      <w:r w:rsidRPr="00AE1A17">
        <w:rPr>
          <w:rFonts w:ascii="P22 Franklin Caslon Regular" w:hAnsi="P22 Franklin Caslon Regular" w:cs="Arial"/>
          <w:lang w:val="en-US"/>
        </w:rPr>
        <w:t xml:space="preserve">We will use special boards called </w:t>
      </w:r>
      <w:r w:rsidR="00FA1BFA" w:rsidRPr="00AE1A17">
        <w:rPr>
          <w:rFonts w:ascii="P22 Franklin Caslon Regular" w:hAnsi="P22 Franklin Caslon Regular" w:cs="Arial"/>
          <w:lang w:val="en-US"/>
        </w:rPr>
        <w:t>soft boards</w:t>
      </w:r>
      <w:r w:rsidR="00FA1BFA">
        <w:rPr>
          <w:rFonts w:ascii="P22 Franklin Caslon Regular" w:hAnsi="P22 Franklin Caslon Regular" w:cs="Arial"/>
          <w:lang w:val="en-US"/>
        </w:rPr>
        <w:t xml:space="preserve"> (of Soft Tops)</w:t>
      </w:r>
      <w:r w:rsidRPr="00AE1A17">
        <w:rPr>
          <w:rFonts w:ascii="P22 Franklin Caslon Regular" w:hAnsi="P22 Franklin Caslon Regular" w:cs="Arial"/>
          <w:lang w:val="en-US"/>
        </w:rPr>
        <w:t>; they are long and soft boards that prevent accidents that might be associated with hardboard surfing. This is the most concrete way we have to mitigate the injury in case someone crashes, because they are made of a sponge and have rubber flexible fins, (hard fins are dangerous). We will wear special high quality wetsuits to prevent hypothermia. In addition to our own lifeguards, the Beach Punta de Lobos has 4 surf schools with many lifeguards at the beach at all times during the summer.</w:t>
      </w:r>
    </w:p>
    <w:p w14:paraId="2919D68A" w14:textId="77777777" w:rsidR="00644D8F" w:rsidRPr="00AE1A17" w:rsidRDefault="00644D8F" w:rsidP="00AE1A17">
      <w:pPr>
        <w:jc w:val="both"/>
        <w:rPr>
          <w:rFonts w:ascii="P22 Franklin Caslon Regular" w:hAnsi="P22 Franklin Caslon Regular"/>
          <w:lang w:val="en-US"/>
        </w:rPr>
      </w:pPr>
    </w:p>
    <w:p w14:paraId="5F483231" w14:textId="77777777" w:rsidR="00644D8F" w:rsidRPr="00AE1A17" w:rsidRDefault="00644D8F" w:rsidP="00AE1A17">
      <w:pPr>
        <w:jc w:val="both"/>
        <w:rPr>
          <w:rFonts w:ascii="P22 Franklin Caslon Regular" w:hAnsi="P22 Franklin Caslon Regular"/>
          <w:lang w:val="en-US"/>
        </w:rPr>
      </w:pPr>
      <w:r w:rsidRPr="00AE1A17">
        <w:rPr>
          <w:rFonts w:ascii="P22 Franklin Caslon Regular" w:hAnsi="P22 Franklin Caslon Regular" w:cs="Arial"/>
          <w:lang w:val="en-US"/>
        </w:rPr>
        <w:t>Emilio, our certified surf teacher, is also a lifeguard. In the theoretical part of the lesson, students will be taught the basic signals they will use to get help in case anything happens, and all of our safety procedures, including having a rescue board and a spinal board at the hotel 30 meters from the class (</w:t>
      </w:r>
      <w:proofErr w:type="spellStart"/>
      <w:r w:rsidRPr="00AE1A17">
        <w:rPr>
          <w:rFonts w:ascii="P22 Franklin Caslon Regular" w:hAnsi="P22 Franklin Caslon Regular" w:cs="Arial"/>
          <w:lang w:val="en-US"/>
        </w:rPr>
        <w:t>Superfun’s</w:t>
      </w:r>
      <w:proofErr w:type="spellEnd"/>
      <w:r w:rsidRPr="00AE1A17">
        <w:rPr>
          <w:rFonts w:ascii="P22 Franklin Caslon Regular" w:hAnsi="P22 Franklin Caslon Regular" w:cs="Arial"/>
          <w:lang w:val="en-US"/>
        </w:rPr>
        <w:t xml:space="preserve"> rescue plan is attached) . Students will be monitored closely, and will be given clear instructions and warnings about the hazards of surfing and of Punta de Lobos, the place and waves they are surfing. In Punta </w:t>
      </w:r>
      <w:r w:rsidRPr="00AE1A17">
        <w:rPr>
          <w:rFonts w:ascii="P22 Franklin Caslon Regular" w:hAnsi="P22 Franklin Caslon Regular" w:cs="Arial"/>
          <w:lang w:val="en-US"/>
        </w:rPr>
        <w:lastRenderedPageBreak/>
        <w:t>de Lobos there are waves for every skill level: beginner, intermediate and expert surfers. We will be teaching in the beginner area, where the waves are small and it is close to the shore. </w:t>
      </w:r>
      <w:r w:rsidRPr="00AE1A17">
        <w:rPr>
          <w:rFonts w:ascii="P22 Franklin Caslon Regular" w:hAnsi="P22 Franklin Caslon Regular" w:cs="Arial"/>
          <w:lang w:val="en-US"/>
        </w:rPr>
        <w:br/>
      </w:r>
    </w:p>
    <w:p w14:paraId="6FBA60C5" w14:textId="77777777" w:rsidR="00644D8F" w:rsidRPr="00AE1A17" w:rsidRDefault="00644D8F" w:rsidP="00AE1A17">
      <w:pPr>
        <w:jc w:val="both"/>
        <w:rPr>
          <w:rFonts w:ascii="P22 Franklin Caslon Regular" w:hAnsi="P22 Franklin Caslon Regular" w:cs="Arial"/>
          <w:b/>
          <w:lang w:val="en-US"/>
        </w:rPr>
      </w:pPr>
      <w:r w:rsidRPr="00AE1A17">
        <w:rPr>
          <w:rFonts w:ascii="P22 Franklin Caslon Regular" w:hAnsi="P22 Franklin Caslon Regular" w:cs="Arial"/>
          <w:b/>
          <w:lang w:val="en-US"/>
        </w:rPr>
        <w:t>24/7/365 on-call protocol</w:t>
      </w:r>
    </w:p>
    <w:p w14:paraId="5C1F5B5A" w14:textId="77777777" w:rsidR="00644D8F" w:rsidRPr="00AE1A17" w:rsidRDefault="00644D8F" w:rsidP="00AE1A17">
      <w:pPr>
        <w:jc w:val="both"/>
        <w:rPr>
          <w:rFonts w:ascii="P22 Franklin Caslon Regular" w:hAnsi="P22 Franklin Caslon Regular" w:cs="Arial"/>
          <w:lang w:val="en-US"/>
        </w:rPr>
      </w:pPr>
      <w:r w:rsidRPr="00AE1A17">
        <w:rPr>
          <w:rFonts w:ascii="P22 Franklin Caslon Regular" w:hAnsi="P22 Franklin Caslon Regular" w:cs="Arial"/>
          <w:lang w:val="en-US"/>
        </w:rPr>
        <w:t> </w:t>
      </w:r>
    </w:p>
    <w:p w14:paraId="3A007A37" w14:textId="77777777" w:rsidR="00644D8F" w:rsidRPr="00AE1A17" w:rsidRDefault="00644D8F" w:rsidP="00AE1A17">
      <w:pPr>
        <w:jc w:val="both"/>
        <w:rPr>
          <w:rFonts w:ascii="P22 Franklin Caslon Regular" w:hAnsi="P22 Franklin Caslon Regular" w:cs="Arial"/>
          <w:lang w:val="en-US"/>
        </w:rPr>
      </w:pPr>
      <w:r w:rsidRPr="00AE1A17">
        <w:rPr>
          <w:rFonts w:ascii="P22 Franklin Caslon Regular" w:hAnsi="P22 Franklin Caslon Regular" w:cs="Arial"/>
          <w:lang w:val="en-US"/>
        </w:rPr>
        <w:t>Our protocol at all times is risk prevention, as explained above. We will always be available to the students, and they will be informed about what to do in case an accident occurs.  </w:t>
      </w:r>
      <w:r w:rsidR="00AE3287" w:rsidRPr="00AE1A17">
        <w:rPr>
          <w:rFonts w:ascii="P22 Franklin Caslon Regular" w:hAnsi="P22 Franklin Caslon Regular" w:cs="Arial"/>
          <w:lang w:val="en-US"/>
        </w:rPr>
        <w:t>If that happens, we will apply</w:t>
      </w:r>
      <w:r w:rsidRPr="00AE1A17">
        <w:rPr>
          <w:rFonts w:ascii="P22 Franklin Caslon Regular" w:hAnsi="P22 Franklin Caslon Regular" w:cs="Arial"/>
          <w:lang w:val="en-US"/>
        </w:rPr>
        <w:t xml:space="preserve"> the urban area protocol</w:t>
      </w:r>
      <w:r w:rsidR="00F61B6F" w:rsidRPr="00AE1A17">
        <w:rPr>
          <w:rFonts w:ascii="P22 Franklin Caslon Regular" w:hAnsi="P22 Franklin Caslon Regular" w:cs="Arial"/>
          <w:lang w:val="en-US"/>
        </w:rPr>
        <w:t>.</w:t>
      </w:r>
    </w:p>
    <w:p w14:paraId="3F5D66BF" w14:textId="77777777" w:rsidR="00644D8F" w:rsidRPr="00AE1A17" w:rsidRDefault="00644D8F" w:rsidP="00AE1A17">
      <w:pPr>
        <w:jc w:val="both"/>
        <w:rPr>
          <w:rFonts w:ascii="P22 Franklin Caslon Regular" w:hAnsi="P22 Franklin Caslon Regular" w:cs="Arial"/>
          <w:color w:val="222222"/>
          <w:lang w:val="en-US"/>
        </w:rPr>
      </w:pPr>
    </w:p>
    <w:p w14:paraId="7D3B9443" w14:textId="77777777" w:rsidR="00644D8F" w:rsidRPr="00AE1A17" w:rsidRDefault="00644D8F" w:rsidP="00AE1A17">
      <w:pPr>
        <w:jc w:val="both"/>
        <w:rPr>
          <w:rFonts w:ascii="P22 Franklin Caslon Regular" w:hAnsi="P22 Franklin Caslon Regular" w:cs="Arial"/>
          <w:lang w:val="en-US"/>
        </w:rPr>
      </w:pPr>
      <w:r w:rsidRPr="00AE1A17">
        <w:rPr>
          <w:rFonts w:ascii="P22 Franklin Caslon Regular" w:hAnsi="P22 Franklin Caslon Regular" w:cs="Arial"/>
          <w:lang w:val="en-US"/>
        </w:rPr>
        <w:t>In case of emergency, staff will be lifeguards and first responders, and stabilize the victim’s condition until EMS arr</w:t>
      </w:r>
      <w:r w:rsidR="00F61B6F" w:rsidRPr="00AE1A17">
        <w:rPr>
          <w:rFonts w:ascii="P22 Franklin Caslon Regular" w:hAnsi="P22 Franklin Caslon Regular" w:cs="Arial"/>
          <w:lang w:val="en-US"/>
        </w:rPr>
        <w:t xml:space="preserve">ives. </w:t>
      </w:r>
      <w:proofErr w:type="spellStart"/>
      <w:r w:rsidR="00F61B6F" w:rsidRPr="00AE1A17">
        <w:rPr>
          <w:rFonts w:ascii="P22 Franklin Caslon Regular" w:hAnsi="P22 Franklin Caslon Regular" w:cs="Arial"/>
          <w:lang w:val="en-US"/>
        </w:rPr>
        <w:t>Valentina</w:t>
      </w:r>
      <w:proofErr w:type="spellEnd"/>
      <w:r w:rsidR="00F61B6F" w:rsidRPr="00AE1A17">
        <w:rPr>
          <w:rFonts w:ascii="P22 Franklin Caslon Regular" w:hAnsi="P22 Franklin Caslon Regular" w:cs="Arial"/>
          <w:lang w:val="en-US"/>
        </w:rPr>
        <w:t xml:space="preserve"> </w:t>
      </w:r>
      <w:proofErr w:type="spellStart"/>
      <w:r w:rsidR="00F61B6F" w:rsidRPr="00AE1A17">
        <w:rPr>
          <w:rFonts w:ascii="P22 Franklin Caslon Regular" w:hAnsi="P22 Franklin Caslon Regular" w:cs="Arial"/>
          <w:lang w:val="en-US"/>
        </w:rPr>
        <w:t>Carvallo</w:t>
      </w:r>
      <w:proofErr w:type="spellEnd"/>
      <w:r w:rsidR="00F61B6F" w:rsidRPr="00AE1A17">
        <w:rPr>
          <w:rFonts w:ascii="P22 Franklin Caslon Regular" w:hAnsi="P22 Franklin Caslon Regular" w:cs="Arial"/>
          <w:lang w:val="en-US"/>
        </w:rPr>
        <w:t xml:space="preserve"> </w:t>
      </w:r>
      <w:proofErr w:type="spellStart"/>
      <w:r w:rsidR="00F61B6F" w:rsidRPr="00AE1A17">
        <w:rPr>
          <w:rFonts w:ascii="P22 Franklin Caslon Regular" w:hAnsi="P22 Franklin Caslon Regular" w:cs="Arial"/>
          <w:lang w:val="en-US"/>
        </w:rPr>
        <w:t>Pirola</w:t>
      </w:r>
      <w:proofErr w:type="spellEnd"/>
      <w:r w:rsidRPr="00AE1A17">
        <w:rPr>
          <w:rFonts w:ascii="P22 Franklin Caslon Regular" w:hAnsi="P22 Franklin Caslon Regular" w:cs="Arial"/>
          <w:lang w:val="en-US"/>
        </w:rPr>
        <w:t xml:space="preserve"> will attend the victim at the hospital, and contact parents and the school.</w:t>
      </w:r>
    </w:p>
    <w:p w14:paraId="71B3B73D" w14:textId="77777777" w:rsidR="00644D8F" w:rsidRPr="00AE1A17" w:rsidRDefault="00644D8F" w:rsidP="00AE1A17">
      <w:pPr>
        <w:jc w:val="both"/>
        <w:rPr>
          <w:rFonts w:ascii="P22 Franklin Caslon Regular" w:hAnsi="P22 Franklin Caslon Regular"/>
          <w:lang w:val="en-US"/>
        </w:rPr>
      </w:pPr>
    </w:p>
    <w:p w14:paraId="16898464" w14:textId="77777777" w:rsidR="00F61B6F" w:rsidRPr="00AE1A17" w:rsidRDefault="00F61B6F" w:rsidP="00AE1A17">
      <w:pPr>
        <w:jc w:val="both"/>
        <w:rPr>
          <w:rFonts w:ascii="P22 Franklin Caslon Regular" w:hAnsi="P22 Franklin Caslon Regular"/>
          <w:lang w:val="en-US"/>
        </w:rPr>
      </w:pPr>
    </w:p>
    <w:p w14:paraId="34A8B317" w14:textId="77777777" w:rsidR="00F61B6F" w:rsidRPr="00AE1A17" w:rsidRDefault="00607389" w:rsidP="00AE1A17">
      <w:pPr>
        <w:jc w:val="both"/>
        <w:rPr>
          <w:rFonts w:ascii="P22 Franklin Caslon Regular" w:hAnsi="P22 Franklin Caslon Regular"/>
          <w:lang w:val="en-US"/>
        </w:rPr>
      </w:pPr>
      <w:r w:rsidRPr="00AE1A17">
        <w:rPr>
          <w:rFonts w:ascii="P22 Franklin Caslon Regular" w:hAnsi="P22 Franklin Caslon Regular"/>
          <w:lang w:val="en-US"/>
        </w:rPr>
        <w:t>EVALUATION CRITERIA</w:t>
      </w:r>
    </w:p>
    <w:p w14:paraId="46EB4D20" w14:textId="71D6B0D0" w:rsidR="002D30C1" w:rsidRPr="00AE1A17" w:rsidRDefault="00AE3287" w:rsidP="00AE1A17">
      <w:pPr>
        <w:pStyle w:val="Normal1"/>
        <w:spacing w:before="280" w:after="280"/>
        <w:contextualSpacing/>
        <w:jc w:val="both"/>
        <w:rPr>
          <w:rFonts w:ascii="P22 Franklin Caslon Regular" w:eastAsiaTheme="minorEastAsia" w:hAnsi="P22 Franklin Caslon Regular" w:cstheme="minorBidi"/>
          <w:color w:val="auto"/>
          <w:lang w:eastAsia="es-ES"/>
        </w:rPr>
      </w:pPr>
      <w:r w:rsidRPr="00AE1A17">
        <w:rPr>
          <w:rFonts w:ascii="P22 Franklin Caslon Regular" w:eastAsiaTheme="minorEastAsia" w:hAnsi="P22 Franklin Caslon Regular" w:cstheme="minorBidi"/>
          <w:color w:val="auto"/>
          <w:lang w:eastAsia="es-ES"/>
        </w:rPr>
        <w:t xml:space="preserve">Students will be given assignments on each activity, suddenly walking wild </w:t>
      </w:r>
      <w:proofErr w:type="spellStart"/>
      <w:r w:rsidRPr="00AE1A17">
        <w:rPr>
          <w:rFonts w:ascii="P22 Franklin Caslon Regular" w:eastAsiaTheme="minorEastAsia" w:hAnsi="P22 Franklin Caslon Regular" w:cstheme="minorBidi"/>
          <w:color w:val="auto"/>
          <w:lang w:eastAsia="es-ES"/>
        </w:rPr>
        <w:t>áreas</w:t>
      </w:r>
      <w:proofErr w:type="spellEnd"/>
      <w:r w:rsidRPr="00AE1A17">
        <w:rPr>
          <w:rFonts w:ascii="P22 Franklin Caslon Regular" w:eastAsiaTheme="minorEastAsia" w:hAnsi="P22 Franklin Caslon Regular" w:cstheme="minorBidi"/>
          <w:color w:val="auto"/>
          <w:lang w:eastAsia="es-ES"/>
        </w:rPr>
        <w:t xml:space="preserve"> we will ask them to write reflections they have. They will be asked to take notes about the species that we get to see, to take pictures of them, to </w:t>
      </w:r>
      <w:proofErr w:type="spellStart"/>
      <w:r w:rsidRPr="00AE1A17">
        <w:rPr>
          <w:rFonts w:ascii="P22 Franklin Caslon Regular" w:eastAsiaTheme="minorEastAsia" w:hAnsi="P22 Franklin Caslon Regular" w:cstheme="minorBidi"/>
          <w:color w:val="auto"/>
          <w:lang w:eastAsia="es-ES"/>
        </w:rPr>
        <w:t>shre</w:t>
      </w:r>
      <w:proofErr w:type="spellEnd"/>
      <w:r w:rsidRPr="00AE1A17">
        <w:rPr>
          <w:rFonts w:ascii="P22 Franklin Caslon Regular" w:eastAsiaTheme="minorEastAsia" w:hAnsi="P22 Franklin Caslon Regular" w:cstheme="minorBidi"/>
          <w:color w:val="auto"/>
          <w:lang w:eastAsia="es-ES"/>
        </w:rPr>
        <w:t xml:space="preserve"> their ideas in a circle, t </w:t>
      </w:r>
      <w:proofErr w:type="spellStart"/>
      <w:r w:rsidRPr="00AE1A17">
        <w:rPr>
          <w:rFonts w:ascii="P22 Franklin Caslon Regular" w:eastAsiaTheme="minorEastAsia" w:hAnsi="P22 Franklin Caslon Regular" w:cstheme="minorBidi"/>
          <w:color w:val="auto"/>
          <w:lang w:eastAsia="es-ES"/>
        </w:rPr>
        <w:t>oread</w:t>
      </w:r>
      <w:proofErr w:type="spellEnd"/>
      <w:r w:rsidRPr="00AE1A17">
        <w:rPr>
          <w:rFonts w:ascii="P22 Franklin Caslon Regular" w:eastAsiaTheme="minorEastAsia" w:hAnsi="P22 Franklin Caslon Regular" w:cstheme="minorBidi"/>
          <w:color w:val="auto"/>
          <w:lang w:eastAsia="es-ES"/>
        </w:rPr>
        <w:t xml:space="preserve"> loud voice some times… Their journals will be treated like Bruce </w:t>
      </w:r>
      <w:proofErr w:type="spellStart"/>
      <w:r w:rsidRPr="00AE1A17">
        <w:rPr>
          <w:rFonts w:ascii="P22 Franklin Caslon Regular" w:eastAsiaTheme="minorEastAsia" w:hAnsi="P22 Franklin Caslon Regular" w:cstheme="minorBidi"/>
          <w:color w:val="auto"/>
          <w:lang w:eastAsia="es-ES"/>
        </w:rPr>
        <w:t>Chatwin</w:t>
      </w:r>
      <w:proofErr w:type="spellEnd"/>
      <w:r w:rsidRPr="00AE1A17">
        <w:rPr>
          <w:rFonts w:ascii="P22 Franklin Caslon Regular" w:eastAsiaTheme="minorEastAsia" w:hAnsi="P22 Franklin Caslon Regular" w:cstheme="minorBidi"/>
          <w:color w:val="auto"/>
          <w:lang w:eastAsia="es-ES"/>
        </w:rPr>
        <w:t xml:space="preserve"> or John Muir </w:t>
      </w:r>
      <w:proofErr w:type="gramStart"/>
      <w:r w:rsidRPr="00AE1A17">
        <w:rPr>
          <w:rFonts w:ascii="P22 Franklin Caslon Regular" w:eastAsiaTheme="minorEastAsia" w:hAnsi="P22 Franklin Caslon Regular" w:cstheme="minorBidi"/>
          <w:color w:val="auto"/>
          <w:lang w:eastAsia="es-ES"/>
        </w:rPr>
        <w:t>diaries, that</w:t>
      </w:r>
      <w:proofErr w:type="gramEnd"/>
      <w:r w:rsidRPr="00AE1A17">
        <w:rPr>
          <w:rFonts w:ascii="P22 Franklin Caslon Regular" w:eastAsiaTheme="minorEastAsia" w:hAnsi="P22 Franklin Caslon Regular" w:cstheme="minorBidi"/>
          <w:color w:val="auto"/>
          <w:lang w:eastAsia="es-ES"/>
        </w:rPr>
        <w:t xml:space="preserve"> will be their main source for their reports we will donate to </w:t>
      </w:r>
      <w:proofErr w:type="spellStart"/>
      <w:r w:rsidRPr="00AE1A17">
        <w:rPr>
          <w:rFonts w:ascii="P22 Franklin Caslon Regular" w:eastAsiaTheme="minorEastAsia" w:hAnsi="P22 Franklin Caslon Regular" w:cstheme="minorBidi"/>
          <w:color w:val="auto"/>
          <w:lang w:eastAsia="es-ES"/>
        </w:rPr>
        <w:t>Fundacion</w:t>
      </w:r>
      <w:proofErr w:type="spellEnd"/>
      <w:r w:rsidRPr="00AE1A17">
        <w:rPr>
          <w:rFonts w:ascii="P22 Franklin Caslon Regular" w:eastAsiaTheme="minorEastAsia" w:hAnsi="P22 Franklin Caslon Regular" w:cstheme="minorBidi"/>
          <w:color w:val="auto"/>
          <w:lang w:eastAsia="es-ES"/>
        </w:rPr>
        <w:t xml:space="preserve"> Punta de Lobos to demonstrate the Project is highly valuable as an outdoor classroom.</w:t>
      </w:r>
      <w:r w:rsidR="00FB067B" w:rsidRPr="00AE1A17">
        <w:rPr>
          <w:rFonts w:ascii="P22 Franklin Caslon Regular" w:eastAsiaTheme="minorEastAsia" w:hAnsi="P22 Franklin Caslon Regular" w:cstheme="minorBidi"/>
          <w:color w:val="auto"/>
          <w:lang w:eastAsia="es-ES"/>
        </w:rPr>
        <w:t xml:space="preserve"> In a scale from 1 to 7 they will have; 2 </w:t>
      </w:r>
      <w:r w:rsidR="00AC395C" w:rsidRPr="00AE1A17">
        <w:rPr>
          <w:rFonts w:ascii="P22 Franklin Caslon Regular" w:eastAsiaTheme="minorEastAsia" w:hAnsi="P22 Franklin Caslon Regular" w:cstheme="minorBidi"/>
          <w:color w:val="auto"/>
          <w:lang w:eastAsia="es-ES"/>
        </w:rPr>
        <w:t xml:space="preserve">points </w:t>
      </w:r>
      <w:r w:rsidR="00FB067B" w:rsidRPr="00AE1A17">
        <w:rPr>
          <w:rFonts w:ascii="P22 Franklin Caslon Regular" w:eastAsiaTheme="minorEastAsia" w:hAnsi="P22 Franklin Caslon Regular" w:cstheme="minorBidi"/>
          <w:color w:val="auto"/>
          <w:lang w:eastAsia="es-ES"/>
        </w:rPr>
        <w:t>for their creativity on their reports (one in</w:t>
      </w:r>
      <w:r w:rsidR="00AC395C" w:rsidRPr="00AE1A17">
        <w:rPr>
          <w:rFonts w:ascii="P22 Franklin Caslon Regular" w:eastAsiaTheme="minorEastAsia" w:hAnsi="P22 Franklin Caslon Regular" w:cstheme="minorBidi"/>
          <w:color w:val="auto"/>
          <w:lang w:eastAsia="es-ES"/>
        </w:rPr>
        <w:t xml:space="preserve"> </w:t>
      </w:r>
      <w:proofErr w:type="spellStart"/>
      <w:r w:rsidR="00AC395C" w:rsidRPr="00AE1A17">
        <w:rPr>
          <w:rFonts w:ascii="P22 Franklin Caslon Regular" w:eastAsiaTheme="minorEastAsia" w:hAnsi="P22 Franklin Caslon Regular" w:cstheme="minorBidi"/>
          <w:color w:val="auto"/>
          <w:lang w:eastAsia="es-ES"/>
        </w:rPr>
        <w:t>Pichilemu</w:t>
      </w:r>
      <w:proofErr w:type="spellEnd"/>
      <w:r w:rsidR="00AC395C" w:rsidRPr="00AE1A17">
        <w:rPr>
          <w:rFonts w:ascii="P22 Franklin Caslon Regular" w:eastAsiaTheme="minorEastAsia" w:hAnsi="P22 Franklin Caslon Regular" w:cstheme="minorBidi"/>
          <w:color w:val="auto"/>
          <w:lang w:eastAsia="es-ES"/>
        </w:rPr>
        <w:t xml:space="preserve"> and one in Santiago)</w:t>
      </w:r>
      <w:r w:rsidR="00FB067B" w:rsidRPr="00AE1A17">
        <w:rPr>
          <w:rFonts w:ascii="P22 Franklin Caslon Regular" w:eastAsiaTheme="minorEastAsia" w:hAnsi="P22 Franklin Caslon Regular" w:cstheme="minorBidi"/>
          <w:color w:val="auto"/>
          <w:lang w:eastAsia="es-ES"/>
        </w:rPr>
        <w:t>, one for empathy</w:t>
      </w:r>
      <w:r w:rsidR="00AC395C" w:rsidRPr="00AE1A17">
        <w:rPr>
          <w:rFonts w:ascii="P22 Franklin Caslon Regular" w:eastAsiaTheme="minorEastAsia" w:hAnsi="P22 Franklin Caslon Regular" w:cstheme="minorBidi"/>
          <w:color w:val="auto"/>
          <w:lang w:eastAsia="es-ES"/>
        </w:rPr>
        <w:t>,</w:t>
      </w:r>
      <w:r w:rsidR="00FB067B" w:rsidRPr="00AE1A17">
        <w:rPr>
          <w:rFonts w:ascii="P22 Franklin Caslon Regular" w:eastAsiaTheme="minorEastAsia" w:hAnsi="P22 Franklin Caslon Regular" w:cstheme="minorBidi"/>
          <w:color w:val="auto"/>
          <w:lang w:eastAsia="es-ES"/>
        </w:rPr>
        <w:t xml:space="preserve"> one for performance and one </w:t>
      </w:r>
      <w:r w:rsidR="00FA1BFA" w:rsidRPr="00AE1A17">
        <w:rPr>
          <w:rFonts w:ascii="P22 Franklin Caslon Regular" w:eastAsiaTheme="minorEastAsia" w:hAnsi="P22 Franklin Caslon Regular" w:cstheme="minorBidi"/>
          <w:color w:val="auto"/>
          <w:lang w:eastAsia="es-ES"/>
        </w:rPr>
        <w:t>excellence</w:t>
      </w:r>
      <w:r w:rsidR="00FB067B" w:rsidRPr="00AE1A17">
        <w:rPr>
          <w:rFonts w:ascii="P22 Franklin Caslon Regular" w:eastAsiaTheme="minorEastAsia" w:hAnsi="P22 Franklin Caslon Regular" w:cstheme="minorBidi"/>
          <w:color w:val="auto"/>
          <w:lang w:eastAsia="es-ES"/>
        </w:rPr>
        <w:t>.</w:t>
      </w:r>
    </w:p>
    <w:p w14:paraId="4BFAA150" w14:textId="213D017C" w:rsidR="00AE3287" w:rsidRPr="00AE1A17" w:rsidRDefault="00AC395C" w:rsidP="00AE1A17">
      <w:pPr>
        <w:pStyle w:val="Normal1"/>
        <w:spacing w:before="280" w:after="280"/>
        <w:contextualSpacing/>
        <w:jc w:val="both"/>
        <w:rPr>
          <w:rFonts w:ascii="P22 Franklin Caslon Regular" w:eastAsiaTheme="minorEastAsia" w:hAnsi="P22 Franklin Caslon Regular" w:cstheme="minorBidi"/>
          <w:color w:val="auto"/>
          <w:lang w:eastAsia="es-ES"/>
        </w:rPr>
      </w:pPr>
      <w:r w:rsidRPr="00AE1A17">
        <w:rPr>
          <w:rFonts w:ascii="P22 Franklin Caslon Regular" w:eastAsiaTheme="minorEastAsia" w:hAnsi="P22 Franklin Caslon Regular" w:cstheme="minorBidi"/>
          <w:color w:val="auto"/>
          <w:lang w:eastAsia="es-ES"/>
        </w:rPr>
        <w:t xml:space="preserve">Empathy will be understood </w:t>
      </w:r>
      <w:r w:rsidR="00FB067B" w:rsidRPr="00AE1A17">
        <w:rPr>
          <w:rFonts w:ascii="P22 Franklin Caslon Regular" w:eastAsiaTheme="minorEastAsia" w:hAnsi="P22 Franklin Caslon Regular" w:cstheme="minorBidi"/>
          <w:color w:val="auto"/>
          <w:lang w:eastAsia="es-ES"/>
        </w:rPr>
        <w:t xml:space="preserve">by their </w:t>
      </w:r>
      <w:r w:rsidR="00FA1BFA" w:rsidRPr="00AE1A17">
        <w:rPr>
          <w:rFonts w:ascii="P22 Franklin Caslon Regular" w:eastAsiaTheme="minorEastAsia" w:hAnsi="P22 Franklin Caslon Regular" w:cstheme="minorBidi"/>
          <w:color w:val="auto"/>
          <w:lang w:eastAsia="es-ES"/>
        </w:rPr>
        <w:t>self-leadership</w:t>
      </w:r>
      <w:r w:rsidR="00FB067B" w:rsidRPr="00AE1A17">
        <w:rPr>
          <w:rFonts w:ascii="P22 Franklin Caslon Regular" w:eastAsiaTheme="minorEastAsia" w:hAnsi="P22 Franklin Caslon Regular" w:cstheme="minorBidi"/>
          <w:color w:val="auto"/>
          <w:lang w:eastAsia="es-ES"/>
        </w:rPr>
        <w:t xml:space="preserve">, if they show up on time with a positive, proactive </w:t>
      </w:r>
      <w:r w:rsidR="00FA1BFA" w:rsidRPr="00AE1A17">
        <w:rPr>
          <w:rFonts w:ascii="P22 Franklin Caslon Regular" w:eastAsiaTheme="minorEastAsia" w:hAnsi="P22 Franklin Caslon Regular" w:cstheme="minorBidi"/>
          <w:color w:val="auto"/>
          <w:lang w:eastAsia="es-ES"/>
        </w:rPr>
        <w:t>attitude</w:t>
      </w:r>
      <w:r w:rsidRPr="00AE1A17">
        <w:rPr>
          <w:rFonts w:ascii="P22 Franklin Caslon Regular" w:eastAsiaTheme="minorEastAsia" w:hAnsi="P22 Franklin Caslon Regular" w:cstheme="minorBidi"/>
          <w:color w:val="auto"/>
          <w:lang w:eastAsia="es-ES"/>
        </w:rPr>
        <w:t>. T</w:t>
      </w:r>
      <w:r w:rsidR="00FB067B" w:rsidRPr="00AE1A17">
        <w:rPr>
          <w:rFonts w:ascii="P22 Franklin Caslon Regular" w:eastAsiaTheme="minorEastAsia" w:hAnsi="P22 Franklin Caslon Regular" w:cstheme="minorBidi"/>
          <w:color w:val="auto"/>
          <w:lang w:eastAsia="es-ES"/>
        </w:rPr>
        <w:t xml:space="preserve">hat will be very important; their </w:t>
      </w:r>
      <w:r w:rsidR="00FA1BFA" w:rsidRPr="00AE1A17">
        <w:rPr>
          <w:rFonts w:ascii="P22 Franklin Caslon Regular" w:eastAsiaTheme="minorEastAsia" w:hAnsi="P22 Franklin Caslon Regular" w:cstheme="minorBidi"/>
          <w:color w:val="auto"/>
          <w:lang w:eastAsia="es-ES"/>
        </w:rPr>
        <w:t>attitude</w:t>
      </w:r>
      <w:r w:rsidR="00FB067B" w:rsidRPr="00AE1A17">
        <w:rPr>
          <w:rFonts w:ascii="P22 Franklin Caslon Regular" w:eastAsiaTheme="minorEastAsia" w:hAnsi="P22 Franklin Caslon Regular" w:cstheme="minorBidi"/>
          <w:color w:val="auto"/>
          <w:lang w:eastAsia="es-ES"/>
        </w:rPr>
        <w:t xml:space="preserve"> towards others, and their </w:t>
      </w:r>
      <w:r w:rsidR="00FA1BFA" w:rsidRPr="00AE1A17">
        <w:rPr>
          <w:rFonts w:ascii="P22 Franklin Caslon Regular" w:eastAsiaTheme="minorEastAsia" w:hAnsi="P22 Franklin Caslon Regular" w:cstheme="minorBidi"/>
          <w:color w:val="auto"/>
          <w:lang w:eastAsia="es-ES"/>
        </w:rPr>
        <w:t>attitude</w:t>
      </w:r>
      <w:r w:rsidR="00FB067B" w:rsidRPr="00AE1A17">
        <w:rPr>
          <w:rFonts w:ascii="P22 Franklin Caslon Regular" w:eastAsiaTheme="minorEastAsia" w:hAnsi="P22 Franklin Caslon Regular" w:cstheme="minorBidi"/>
          <w:color w:val="auto"/>
          <w:lang w:eastAsia="es-ES"/>
        </w:rPr>
        <w:t xml:space="preserve"> with the whole group and the environment.</w:t>
      </w:r>
    </w:p>
    <w:p w14:paraId="690B47FC" w14:textId="309814AA" w:rsidR="00FB067B" w:rsidRPr="00AE1A17" w:rsidRDefault="00FB067B" w:rsidP="00AE1A17">
      <w:pPr>
        <w:pStyle w:val="Normal1"/>
        <w:spacing w:before="280" w:after="280"/>
        <w:contextualSpacing/>
        <w:jc w:val="both"/>
        <w:rPr>
          <w:rFonts w:ascii="P22 Franklin Caslon Regular" w:eastAsiaTheme="minorEastAsia" w:hAnsi="P22 Franklin Caslon Regular" w:cstheme="minorBidi"/>
          <w:color w:val="auto"/>
          <w:lang w:eastAsia="es-ES"/>
        </w:rPr>
      </w:pPr>
      <w:r w:rsidRPr="00AE1A17">
        <w:rPr>
          <w:rFonts w:ascii="P22 Franklin Caslon Regular" w:eastAsiaTheme="minorEastAsia" w:hAnsi="P22 Franklin Caslon Regular" w:cstheme="minorBidi"/>
          <w:color w:val="auto"/>
          <w:lang w:eastAsia="es-ES"/>
        </w:rPr>
        <w:t xml:space="preserve">Performance will be </w:t>
      </w:r>
      <w:r w:rsidR="00FA1BFA" w:rsidRPr="00AE1A17">
        <w:rPr>
          <w:rFonts w:ascii="P22 Franklin Caslon Regular" w:eastAsiaTheme="minorEastAsia" w:hAnsi="P22 Franklin Caslon Regular" w:cstheme="minorBidi"/>
          <w:color w:val="auto"/>
          <w:lang w:eastAsia="es-ES"/>
        </w:rPr>
        <w:t>assumed</w:t>
      </w:r>
      <w:r w:rsidRPr="00AE1A17">
        <w:rPr>
          <w:rFonts w:ascii="P22 Franklin Caslon Regular" w:eastAsiaTheme="minorEastAsia" w:hAnsi="P22 Franklin Caslon Regular" w:cstheme="minorBidi"/>
          <w:color w:val="auto"/>
          <w:lang w:eastAsia="es-ES"/>
        </w:rPr>
        <w:t xml:space="preserve"> as if you give your 50% you have one point and if you give your 100% you will have </w:t>
      </w:r>
      <w:r w:rsidR="00AC395C" w:rsidRPr="00AE1A17">
        <w:rPr>
          <w:rFonts w:ascii="P22 Franklin Caslon Regular" w:eastAsiaTheme="minorEastAsia" w:hAnsi="P22 Franklin Caslon Regular" w:cstheme="minorBidi"/>
          <w:color w:val="auto"/>
          <w:lang w:eastAsia="es-ES"/>
        </w:rPr>
        <w:t>the entire point</w:t>
      </w:r>
      <w:r w:rsidRPr="00AE1A17">
        <w:rPr>
          <w:rFonts w:ascii="P22 Franklin Caslon Regular" w:eastAsiaTheme="minorEastAsia" w:hAnsi="P22 Franklin Caslon Regular" w:cstheme="minorBidi"/>
          <w:color w:val="auto"/>
          <w:lang w:eastAsia="es-ES"/>
        </w:rPr>
        <w:t xml:space="preserve"> for performance.</w:t>
      </w:r>
    </w:p>
    <w:p w14:paraId="70D58B26" w14:textId="77777777" w:rsidR="00FB067B" w:rsidRPr="00AE1A17" w:rsidRDefault="00671DF0" w:rsidP="00AE1A17">
      <w:pPr>
        <w:pStyle w:val="Normal1"/>
        <w:spacing w:before="280" w:after="280"/>
        <w:contextualSpacing/>
        <w:jc w:val="both"/>
        <w:rPr>
          <w:rFonts w:ascii="P22 Franklin Caslon Regular" w:eastAsiaTheme="minorEastAsia" w:hAnsi="P22 Franklin Caslon Regular" w:cstheme="minorBidi"/>
          <w:color w:val="auto"/>
          <w:lang w:eastAsia="es-ES"/>
        </w:rPr>
      </w:pPr>
      <w:r w:rsidRPr="00AE1A17">
        <w:rPr>
          <w:rFonts w:ascii="P22 Franklin Caslon Regular" w:hAnsi="P22 Franklin Caslon Regular"/>
          <w:noProof/>
          <w:lang w:val="es-ES" w:eastAsia="es-ES"/>
        </w:rPr>
        <w:drawing>
          <wp:anchor distT="0" distB="0" distL="114300" distR="114300" simplePos="0" relativeHeight="251660288" behindDoc="1" locked="0" layoutInCell="1" allowOverlap="1" wp14:anchorId="5F4E119A" wp14:editId="51062C18">
            <wp:simplePos x="0" y="0"/>
            <wp:positionH relativeFrom="column">
              <wp:posOffset>4229100</wp:posOffset>
            </wp:positionH>
            <wp:positionV relativeFrom="paragraph">
              <wp:posOffset>925195</wp:posOffset>
            </wp:positionV>
            <wp:extent cx="1519555" cy="1367790"/>
            <wp:effectExtent l="0" t="0" r="4445" b="3810"/>
            <wp:wrapSquare wrapText="bothSides"/>
            <wp:docPr id="2" name="Imagen 2" descr="Macintosh HD:Users:usuario:Desktop:O.T. B00494:Usuarios:valecarvallo:Documents:SUPERFUN:LOGOPARA VID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uario:Desktop:O.T. B00494:Usuarios:valecarvallo:Documents:SUPERFUN:LOGOPARA VIDE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9555" cy="13677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C395C" w:rsidRPr="00AE1A17">
        <w:rPr>
          <w:rFonts w:ascii="P22 Franklin Caslon Regular" w:eastAsiaTheme="minorEastAsia" w:hAnsi="P22 Franklin Caslon Regular" w:cstheme="minorBidi"/>
          <w:color w:val="auto"/>
          <w:lang w:eastAsia="es-ES"/>
        </w:rPr>
        <w:t>Excelle</w:t>
      </w:r>
      <w:r w:rsidR="00FB067B" w:rsidRPr="00AE1A17">
        <w:rPr>
          <w:rFonts w:ascii="P22 Franklin Caslon Regular" w:eastAsiaTheme="minorEastAsia" w:hAnsi="P22 Franklin Caslon Regular" w:cstheme="minorBidi"/>
          <w:color w:val="auto"/>
          <w:lang w:eastAsia="es-ES"/>
        </w:rPr>
        <w:t>nce will be understood as going beyond the program, to get to really experience new ways to camp, to feel like a true explorer, to b</w:t>
      </w:r>
      <w:r w:rsidR="00AC395C" w:rsidRPr="00AE1A17">
        <w:rPr>
          <w:rFonts w:ascii="P22 Franklin Caslon Regular" w:eastAsiaTheme="minorEastAsia" w:hAnsi="P22 Franklin Caslon Regular" w:cstheme="minorBidi"/>
          <w:color w:val="auto"/>
          <w:lang w:eastAsia="es-ES"/>
        </w:rPr>
        <w:t>e called to become one for life and hopefully one day work with us!</w:t>
      </w:r>
    </w:p>
    <w:p w14:paraId="4B4833A1" w14:textId="77777777" w:rsidR="00AC395C" w:rsidRPr="00AE1A17" w:rsidRDefault="00AC395C" w:rsidP="00AE3287">
      <w:pPr>
        <w:pStyle w:val="Normal1"/>
        <w:spacing w:before="280" w:after="280"/>
        <w:contextualSpacing/>
        <w:jc w:val="both"/>
        <w:rPr>
          <w:rFonts w:ascii="P22 Franklin Caslon Regular" w:eastAsiaTheme="minorEastAsia" w:hAnsi="P22 Franklin Caslon Regular" w:cstheme="minorBidi"/>
          <w:color w:val="auto"/>
          <w:lang w:eastAsia="es-ES"/>
        </w:rPr>
      </w:pPr>
    </w:p>
    <w:p w14:paraId="2BF18706" w14:textId="77777777" w:rsidR="00FB067B" w:rsidRPr="00AE1A17" w:rsidRDefault="00FB067B" w:rsidP="00AE3287">
      <w:pPr>
        <w:pStyle w:val="Normal1"/>
        <w:spacing w:before="280" w:after="280"/>
        <w:contextualSpacing/>
        <w:jc w:val="both"/>
        <w:rPr>
          <w:rFonts w:ascii="P22 Franklin Caslon Regular" w:eastAsiaTheme="minorEastAsia" w:hAnsi="P22 Franklin Caslon Regular" w:cstheme="minorBidi"/>
          <w:color w:val="auto"/>
          <w:lang w:eastAsia="es-ES"/>
        </w:rPr>
      </w:pPr>
    </w:p>
    <w:p w14:paraId="6BD5BB5B" w14:textId="77777777" w:rsidR="00FB067B" w:rsidRPr="00AE1A17" w:rsidRDefault="00FB067B" w:rsidP="00AE3287">
      <w:pPr>
        <w:pStyle w:val="Normal1"/>
        <w:spacing w:before="280" w:after="280"/>
        <w:contextualSpacing/>
        <w:jc w:val="both"/>
        <w:rPr>
          <w:rFonts w:ascii="P22 Franklin Caslon Regular" w:eastAsiaTheme="minorEastAsia" w:hAnsi="P22 Franklin Caslon Regular" w:cstheme="minorBidi"/>
          <w:color w:val="auto"/>
          <w:lang w:eastAsia="es-ES"/>
        </w:rPr>
      </w:pPr>
    </w:p>
    <w:p w14:paraId="01818B86" w14:textId="77777777" w:rsidR="00FB067B" w:rsidRPr="00AE3287" w:rsidRDefault="00FB067B" w:rsidP="00AE3287">
      <w:pPr>
        <w:pStyle w:val="Normal1"/>
        <w:spacing w:before="280" w:after="280"/>
        <w:contextualSpacing/>
        <w:jc w:val="both"/>
        <w:rPr>
          <w:rFonts w:ascii="P22 Franklin Caslon Regular" w:eastAsia="Arial" w:hAnsi="P22 Franklin Caslon Regular" w:cs="Arial"/>
          <w:color w:val="auto"/>
          <w:u w:val="single"/>
        </w:rPr>
      </w:pPr>
    </w:p>
    <w:p w14:paraId="61D231B9" w14:textId="77777777" w:rsidR="00607389" w:rsidRPr="00AE1A17" w:rsidRDefault="00607389" w:rsidP="00AE3287">
      <w:pPr>
        <w:jc w:val="both"/>
        <w:rPr>
          <w:rFonts w:ascii="P22 Franklin Caslon Regular" w:hAnsi="P22 Franklin Caslon Regular"/>
          <w:lang w:val="en-US"/>
        </w:rPr>
      </w:pPr>
    </w:p>
    <w:sectPr w:rsidR="00607389" w:rsidRPr="00AE1A17" w:rsidSect="00A820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22 Franklin Caslon Regular">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8F"/>
    <w:rsid w:val="000536DF"/>
    <w:rsid w:val="002D30C1"/>
    <w:rsid w:val="00607389"/>
    <w:rsid w:val="00644D8F"/>
    <w:rsid w:val="00671DF0"/>
    <w:rsid w:val="007C62D2"/>
    <w:rsid w:val="00A8203A"/>
    <w:rsid w:val="00AC306B"/>
    <w:rsid w:val="00AC395C"/>
    <w:rsid w:val="00AE1A17"/>
    <w:rsid w:val="00AE3287"/>
    <w:rsid w:val="00F61B6F"/>
    <w:rsid w:val="00FA1BFA"/>
    <w:rsid w:val="00FB067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E686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2D30C1"/>
    <w:rPr>
      <w:rFonts w:ascii="Cambria" w:eastAsia="Cambria" w:hAnsi="Cambria" w:cs="Cambria"/>
      <w:color w:val="000000"/>
      <w:lang w:val="en-US" w:eastAsia="en-US"/>
    </w:rPr>
  </w:style>
  <w:style w:type="paragraph" w:styleId="Textodeglobo">
    <w:name w:val="Balloon Text"/>
    <w:basedOn w:val="Normal"/>
    <w:link w:val="TextodegloboCar"/>
    <w:uiPriority w:val="99"/>
    <w:semiHidden/>
    <w:unhideWhenUsed/>
    <w:rsid w:val="00671DF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71D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2D30C1"/>
    <w:rPr>
      <w:rFonts w:ascii="Cambria" w:eastAsia="Cambria" w:hAnsi="Cambria" w:cs="Cambria"/>
      <w:color w:val="000000"/>
      <w:lang w:val="en-US" w:eastAsia="en-US"/>
    </w:rPr>
  </w:style>
  <w:style w:type="paragraph" w:styleId="Textodeglobo">
    <w:name w:val="Balloon Text"/>
    <w:basedOn w:val="Normal"/>
    <w:link w:val="TextodegloboCar"/>
    <w:uiPriority w:val="99"/>
    <w:semiHidden/>
    <w:unhideWhenUsed/>
    <w:rsid w:val="00671DF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71D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3641</Characters>
  <Application>Microsoft Macintosh Word</Application>
  <DocSecurity>0</DocSecurity>
  <Lines>30</Lines>
  <Paragraphs>8</Paragraphs>
  <ScaleCrop>false</ScaleCrop>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2018-07-31T13:15:00Z</dcterms:created>
  <dcterms:modified xsi:type="dcterms:W3CDTF">2018-07-31T13:15:00Z</dcterms:modified>
</cp:coreProperties>
</file>